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DD" w:rsidRDefault="00B26DBD">
      <w:r>
        <w:t>AULA DO DIA 19/02/2010</w:t>
      </w:r>
    </w:p>
    <w:p w:rsidR="00B26DBD" w:rsidRDefault="00B26DBD"/>
    <w:p w:rsidR="00B26DBD" w:rsidRDefault="00B26DBD">
      <w:r>
        <w:t>Deslocamento é a medida do segmento que representa a distância entre a posição inicial e a posição final.</w:t>
      </w:r>
    </w:p>
    <w:p w:rsidR="00B26DBD" w:rsidRDefault="00B26DBD">
      <w:r>
        <w:t>Se a trajetória é uma curva, o deslocamento não coincide com o caminho percorrido pelo corpo.</w:t>
      </w:r>
    </w:p>
    <w:p w:rsidR="009A182F" w:rsidRDefault="009A182F"/>
    <w:p w:rsidR="009A182F" w:rsidRDefault="009A182F">
      <w:r>
        <w:rPr>
          <w:noProof/>
          <w:lang w:eastAsia="pt-B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7" type="#_x0000_t34" style="position:absolute;margin-left:325.95pt;margin-top:233.8pt;width:34.5pt;height:18pt;flip:y;z-index:251675648" o:connectortype="elbow" adj="-63,247320,-211304">
            <v:stroke endarrow="block"/>
          </v:shape>
        </w:pict>
      </w:r>
      <w:r>
        <w:rPr>
          <w:noProof/>
          <w:lang w:eastAsia="pt-BR"/>
        </w:rPr>
        <w:pict>
          <v:shape id="_x0000_s1039" type="#_x0000_t34" style="position:absolute;margin-left:232.2pt;margin-top:10.05pt;width:34.5pt;height:18pt;flip:y;z-index:251668480" o:connectortype="elbow" adj="-63,247320,-211304">
            <v:stroke endarrow="block"/>
          </v:shape>
        </w:pict>
      </w:r>
    </w:p>
    <w:p w:rsidR="00B26DBD" w:rsidRDefault="00B26DBD">
      <w:r>
        <w:rPr>
          <w:noProof/>
          <w:lang w:eastAsia="pt-BR"/>
        </w:rPr>
        <w:pict>
          <v:shape id="_x0000_s1031" style="position:absolute;margin-left:-14.55pt;margin-top:2.6pt;width:452.25pt;height:45pt;z-index:251660288" coordsize="9045,900" path="m,888c235,597,470,306,765,303v295,-3,613,570,1005,570c2162,873,2740,318,3120,303v380,-15,625,525,930,480c4355,738,4633,18,4950,33v317,15,700,833,1005,840c6260,880,6480,76,6780,78v300,2,735,822,975,810c7995,876,8005,6,8220,3v215,-3,688,725,825,870e" filled="f" strokecolor="#c00000">
            <v:stroke startarrow="oval" startarrowwidth="wide" startarrowlength="long" endarrow="oval" endarrowwidth="wide" endarrowlength="long"/>
            <v:path arrowok="t"/>
          </v:shape>
        </w:pict>
      </w:r>
    </w:p>
    <w:p w:rsidR="009A182F" w:rsidRDefault="009A182F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177.45pt;margin-top:226.05pt;width:130.5pt;height:23.25pt;z-index:251676672" strokecolor="white [3212]">
            <v:textbox style="mso-next-textbox:#_x0000_s1048">
              <w:txbxContent>
                <w:p w:rsidR="009A182F" w:rsidRDefault="009A182F">
                  <w:r>
                    <w:t>Deslocamento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3" type="#_x0000_t202" style="position:absolute;margin-left:443.8pt;margin-top:191.25pt;width:21.9pt;height:34.8pt;z-index:251672576;mso-wrap-style:none" strokecolor="white [3212]">
            <v:textbox style="mso-fit-shape-to-text:t">
              <w:txbxContent>
                <w:p w:rsidR="009A182F" w:rsidRPr="00B26DBD" w:rsidRDefault="009A182F" w:rsidP="00B26DBD">
                  <w:pPr>
                    <w:rPr>
                      <w:b/>
                      <w:sz w:val="24"/>
                      <w:szCs w:val="24"/>
                    </w:rPr>
                  </w:pPr>
                  <w:r w:rsidRPr="00B26DBD">
                    <w:rPr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pt-BR"/>
        </w:rPr>
        <w:pict>
          <v:shape id="_x0000_s1042" type="#_x0000_t202" style="position:absolute;margin-left:-44.55pt;margin-top:186.65pt;width:22.45pt;height:34.8pt;z-index:251671552;mso-wrap-style:none" strokecolor="white [3212]">
            <v:textbox style="mso-next-textbox:#_x0000_s1042;mso-fit-shape-to-text:t">
              <w:txbxContent>
                <w:p w:rsidR="009A182F" w:rsidRPr="00B26DBD" w:rsidRDefault="009A182F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 w:rsidRPr="00B26DBD">
                    <w:rPr>
                      <w:b/>
                      <w:noProof/>
                      <w:sz w:val="24"/>
                      <w:szCs w:val="24"/>
                    </w:rPr>
                    <w:t>A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-14.55pt;margin-top:206.9pt;width:452.25pt;height:.75pt;z-index:251670528" o:connectortype="straight" strokecolor="#c00000" strokeweight="2.25pt">
            <v:stroke startarrow="oval" startarrowwidth="wide" startarrowlength="long" endarrow="oval" endarrowwidth="wide" endarrowlength="long"/>
          </v:shape>
        </w:pict>
      </w:r>
      <w:r>
        <w:rPr>
          <w:noProof/>
          <w:lang w:eastAsia="pt-BR"/>
        </w:rPr>
        <w:pict>
          <v:shape id="_x0000_s1040" type="#_x0000_t202" style="position:absolute;margin-left:271.2pt;margin-top:-59.45pt;width:130.5pt;height:23.25pt;z-index:251669504" strokecolor="white [3212]">
            <v:textbox style="mso-next-textbox:#_x0000_s1040">
              <w:txbxContent>
                <w:p w:rsidR="009A182F" w:rsidRDefault="009A182F">
                  <w:r>
                    <w:t>Caminho percorrido</w:t>
                  </w:r>
                </w:p>
              </w:txbxContent>
            </v:textbox>
          </v:shape>
        </w:pict>
      </w:r>
      <w:r w:rsidR="00B26DBD">
        <w:rPr>
          <w:noProof/>
          <w:lang w:eastAsia="pt-BR"/>
        </w:rPr>
        <w:pict>
          <v:shape id="_x0000_s1037" type="#_x0000_t202" style="position:absolute;margin-left:167.7pt;margin-top:50.8pt;width:130.5pt;height:23.25pt;z-index:251667456" strokecolor="white [3212]">
            <v:textbox style="mso-next-textbox:#_x0000_s1037">
              <w:txbxContent>
                <w:p w:rsidR="00B26DBD" w:rsidRDefault="00B26DBD">
                  <w:r>
                    <w:t>Deslocamento</w:t>
                  </w:r>
                </w:p>
              </w:txbxContent>
            </v:textbox>
          </v:shape>
        </w:pict>
      </w:r>
      <w:r w:rsidR="00B26DBD">
        <w:rPr>
          <w:noProof/>
          <w:lang w:eastAsia="pt-BR"/>
        </w:rPr>
        <w:pict>
          <v:shape id="_x0000_s1035" type="#_x0000_t202" style="position:absolute;margin-left:427.95pt;margin-top:34.8pt;width:23.9pt;height:34.8pt;z-index:251665408;mso-wrap-style:none" strokecolor="white [3212]">
            <v:textbox style="mso-next-textbox:#_x0000_s1035;mso-fit-shape-to-text:t">
              <w:txbxContent>
                <w:p w:rsidR="00B26DBD" w:rsidRPr="00B26DBD" w:rsidRDefault="00B26DBD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 w:rsidRPr="00B26DBD">
                    <w:rPr>
                      <w:b/>
                      <w:noProof/>
                      <w:sz w:val="24"/>
                      <w:szCs w:val="24"/>
                    </w:rPr>
                    <w:t>S</w:t>
                  </w:r>
                </w:p>
              </w:txbxContent>
            </v:textbox>
            <w10:wrap type="square"/>
          </v:shape>
        </w:pict>
      </w:r>
      <w:r w:rsidR="00B26DBD">
        <w:rPr>
          <w:noProof/>
          <w:lang w:eastAsia="pt-BR"/>
        </w:rPr>
        <w:pict>
          <v:shape id="_x0000_s1034" type="#_x0000_t202" style="position:absolute;margin-left:-14.55pt;margin-top:34.8pt;width:22.45pt;height:34.8pt;z-index:251664384;mso-wrap-style:none" strokecolor="white [3212]">
            <v:textbox style="mso-next-textbox:#_x0000_s1034;mso-fit-shape-to-text:t">
              <w:txbxContent>
                <w:p w:rsidR="00B26DBD" w:rsidRPr="00B26DBD" w:rsidRDefault="00B26DBD">
                  <w:pPr>
                    <w:rPr>
                      <w:b/>
                      <w:noProof/>
                      <w:sz w:val="14"/>
                      <w:szCs w:val="24"/>
                    </w:rPr>
                  </w:pPr>
                  <w:r w:rsidRPr="00B26DBD">
                    <w:rPr>
                      <w:b/>
                      <w:noProof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noProof/>
                      <w:sz w:val="14"/>
                      <w:szCs w:val="24"/>
                    </w:rPr>
                    <w:t>0</w:t>
                  </w:r>
                </w:p>
              </w:txbxContent>
            </v:textbox>
            <w10:wrap type="square"/>
          </v:shape>
        </w:pict>
      </w:r>
      <w:r w:rsidR="00B26DBD">
        <w:rPr>
          <w:noProof/>
          <w:lang w:eastAsia="pt-BR"/>
        </w:rPr>
        <w:pict>
          <v:shape id="_x0000_s1033" type="#_x0000_t202" style="position:absolute;margin-left:447.55pt;margin-top:0;width:21.9pt;height:34.8pt;z-index:251663360;mso-wrap-style:none" strokecolor="white [3212]">
            <v:textbox style="mso-next-textbox:#_x0000_s1033;mso-fit-shape-to-text:t">
              <w:txbxContent>
                <w:p w:rsidR="00B26DBD" w:rsidRPr="00B26DBD" w:rsidRDefault="00B26DBD" w:rsidP="00B26DBD">
                  <w:pPr>
                    <w:rPr>
                      <w:b/>
                      <w:sz w:val="24"/>
                      <w:szCs w:val="24"/>
                    </w:rPr>
                  </w:pPr>
                  <w:r w:rsidRPr="00B26DBD">
                    <w:rPr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  <w10:wrap type="square"/>
          </v:shape>
        </w:pict>
      </w:r>
      <w:r w:rsidR="00B26DBD">
        <w:rPr>
          <w:noProof/>
        </w:rPr>
        <w:pict>
          <v:shape id="_x0000_s1032" type="#_x0000_t202" style="position:absolute;margin-left:-44.55pt;margin-top:0;width:21.55pt;height:33.4pt;z-index:251662336;mso-wrap-style:none" strokecolor="white [3212]">
            <v:textbox style="mso-next-textbox:#_x0000_s1032;mso-fit-shape-to-text:t">
              <w:txbxContent>
                <w:p w:rsidR="00B26DBD" w:rsidRPr="00B26DBD" w:rsidRDefault="00B26DBD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 w:rsidRPr="00B26DBD">
                    <w:rPr>
                      <w:b/>
                      <w:noProof/>
                      <w:sz w:val="24"/>
                      <w:szCs w:val="24"/>
                    </w:rPr>
                    <w:t>A</w:t>
                  </w:r>
                </w:p>
              </w:txbxContent>
            </v:textbox>
            <w10:wrap type="square"/>
          </v:shape>
        </w:pict>
      </w:r>
      <w:r w:rsidR="00B26DBD">
        <w:rPr>
          <w:noProof/>
          <w:lang w:eastAsia="pt-BR"/>
        </w:rPr>
        <w:pict>
          <v:shape id="_x0000_s1029" type="#_x0000_t32" style="position:absolute;margin-left:-14.55pt;margin-top:20.8pt;width:452.25pt;height:.75pt;z-index:251659264" o:connectortype="straight" strokecolor="#c00000" strokeweight="2.25pt">
            <v:stroke endarrow="oval"/>
          </v:shape>
        </w:pict>
      </w:r>
    </w:p>
    <w:p w:rsidR="009A182F" w:rsidRPr="009A182F" w:rsidRDefault="009A182F" w:rsidP="009A182F"/>
    <w:p w:rsidR="009A182F" w:rsidRPr="009A182F" w:rsidRDefault="009A182F" w:rsidP="009A182F"/>
    <w:p w:rsidR="009A182F" w:rsidRDefault="009A182F" w:rsidP="009A182F"/>
    <w:p w:rsidR="00B26DBD" w:rsidRDefault="009A182F" w:rsidP="009A182F">
      <w:pPr>
        <w:tabs>
          <w:tab w:val="left" w:pos="6945"/>
        </w:tabs>
      </w:pPr>
      <w:r>
        <w:tab/>
      </w:r>
    </w:p>
    <w:p w:rsidR="00EB7772" w:rsidRDefault="009A182F" w:rsidP="009A182F">
      <w:pPr>
        <w:tabs>
          <w:tab w:val="left" w:pos="6945"/>
        </w:tabs>
        <w:jc w:val="both"/>
      </w:pPr>
      <w:r>
        <w:rPr>
          <w:noProof/>
          <w:lang w:eastAsia="pt-BR"/>
        </w:rPr>
        <w:pict>
          <v:shape id="_x0000_s1036" type="#_x0000_t34" style="position:absolute;left:0;text-align:left;margin-left:132.45pt;margin-top:79.7pt;width:40.5pt;height:35.25pt;z-index:251666432" o:connectortype="elbow" adj=",-153498,-111200">
            <v:stroke endarrow="block"/>
          </v:shape>
        </w:pict>
      </w:r>
      <w:r>
        <w:rPr>
          <w:noProof/>
          <w:lang w:eastAsia="pt-BR"/>
        </w:rPr>
        <w:pict>
          <v:shape id="_x0000_s1046" type="#_x0000_t202" style="position:absolute;left:0;text-align:left;margin-left:364.2pt;margin-top:40.8pt;width:130.5pt;height:23.25pt;z-index:251674624" strokecolor="white [3212]">
            <v:textbox style="mso-next-textbox:#_x0000_s1046">
              <w:txbxContent>
                <w:p w:rsidR="009A182F" w:rsidRDefault="009A182F">
                  <w:r>
                    <w:t>Caminho percorrido</w:t>
                  </w:r>
                </w:p>
              </w:txbxContent>
            </v:textbox>
          </v:shape>
        </w:pict>
      </w:r>
      <w:r>
        <w:t xml:space="preserve">Quanto </w:t>
      </w:r>
      <w:proofErr w:type="gramStart"/>
      <w:r>
        <w:t>a</w:t>
      </w:r>
      <w:proofErr w:type="gramEnd"/>
      <w:r>
        <w:t xml:space="preserve"> trajetória é uma reta e o corpo movimenta sempre no mesmo sentido, o deslocamento e o caminho percorrido se coincidem.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7772" w:rsidRDefault="00EB7772" w:rsidP="009A182F">
      <w:pPr>
        <w:tabs>
          <w:tab w:val="left" w:pos="6945"/>
        </w:tabs>
        <w:jc w:val="both"/>
      </w:pPr>
      <w:r>
        <w:t>ATIVIDADES:</w:t>
      </w:r>
    </w:p>
    <w:p w:rsidR="00EB7772" w:rsidRDefault="00EB7772" w:rsidP="00EB7772">
      <w:pPr>
        <w:pStyle w:val="PargrafodaLista"/>
        <w:numPr>
          <w:ilvl w:val="0"/>
          <w:numId w:val="2"/>
        </w:numPr>
        <w:tabs>
          <w:tab w:val="left" w:pos="6945"/>
        </w:tabs>
        <w:jc w:val="both"/>
      </w:pPr>
      <w:r>
        <w:t>Um garoto percorre os lados de um terreno retangular de dimensão 40m e 80m.</w:t>
      </w:r>
    </w:p>
    <w:p w:rsidR="00EB7772" w:rsidRDefault="00EB7772" w:rsidP="00EB7772">
      <w:pPr>
        <w:pStyle w:val="PargrafodaLista"/>
        <w:tabs>
          <w:tab w:val="left" w:pos="6945"/>
        </w:tabs>
        <w:jc w:val="both"/>
      </w:pPr>
      <w:r>
        <w:rPr>
          <w:noProof/>
          <w:lang w:eastAsia="pt-BR"/>
        </w:rPr>
        <w:pict>
          <v:shape id="_x0000_s1050" type="#_x0000_t202" style="position:absolute;left:0;text-align:left;margin-left:3.45pt;margin-top:7.8pt;width:21.75pt;height:22.5pt;z-index:251678720" strokecolor="white [3212]">
            <v:textbox>
              <w:txbxContent>
                <w:p w:rsidR="00EB7772" w:rsidRPr="00EB7772" w:rsidRDefault="00EB7772">
                  <w:pPr>
                    <w:rPr>
                      <w:b/>
                    </w:rPr>
                  </w:pPr>
                  <w:r w:rsidRPr="00EB7772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</w:p>
    <w:p w:rsidR="009A182F" w:rsidRDefault="005C4830" w:rsidP="00EB7772">
      <w:pPr>
        <w:pStyle w:val="PargrafodaLista"/>
        <w:tabs>
          <w:tab w:val="left" w:pos="6945"/>
        </w:tabs>
        <w:ind w:left="6480"/>
        <w:jc w:val="both"/>
      </w:pPr>
      <w:r>
        <w:rPr>
          <w:noProof/>
          <w:lang w:eastAsia="pt-BR"/>
        </w:rPr>
        <w:pict>
          <v:shape id="_x0000_s1064" type="#_x0000_t32" style="position:absolute;left:0;text-align:left;margin-left:39.45pt;margin-top:14.85pt;width:231.75pt;height:71.25pt;z-index:251687936" o:connectortype="straight" strokecolor="#c00000">
            <v:stroke dashstyle="dash"/>
          </v:shape>
        </w:pict>
      </w:r>
      <w:r w:rsidR="00EB7772">
        <w:rPr>
          <w:noProof/>
          <w:lang w:eastAsia="pt-BR"/>
        </w:rPr>
        <w:pict>
          <v:shape id="_x0000_s1049" type="#_x0000_t202" style="position:absolute;left:0;text-align:left;margin-left:39.45pt;margin-top:14.85pt;width:237pt;height:75pt;z-index:251677696">
            <v:textbox>
              <w:txbxContent>
                <w:p w:rsidR="00EB7772" w:rsidRDefault="00EB7772"/>
              </w:txbxContent>
            </v:textbox>
          </v:shape>
        </w:pict>
      </w:r>
    </w:p>
    <w:p w:rsidR="00EB7772" w:rsidRDefault="00EB7772" w:rsidP="00EB7772">
      <w:pPr>
        <w:pStyle w:val="PargrafodaLista"/>
        <w:tabs>
          <w:tab w:val="left" w:pos="6945"/>
        </w:tabs>
        <w:ind w:left="6480"/>
        <w:jc w:val="both"/>
      </w:pPr>
      <w:r>
        <w:rPr>
          <w:noProof/>
          <w:lang w:eastAsia="pt-BR"/>
        </w:rPr>
        <w:pict>
          <v:shape id="_x0000_s1053" type="#_x0000_t202" style="position:absolute;left:0;text-align:left;margin-left:279.45pt;margin-top:50.4pt;width:21.75pt;height:20.25pt;z-index:251681792" strokecolor="white [3212]">
            <v:textbox>
              <w:txbxContent>
                <w:p w:rsidR="00EB7772" w:rsidRPr="00EB7772" w:rsidRDefault="00EB7772">
                  <w:pPr>
                    <w:rPr>
                      <w:b/>
                    </w:rPr>
                  </w:pPr>
                  <w:r w:rsidRPr="00EB7772"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4" type="#_x0000_t202" style="position:absolute;left:0;text-align:left;margin-left:117.45pt;margin-top:9.9pt;width:80.25pt;height:24pt;z-index:251682816" strokecolor="white [3212]">
            <v:textbox>
              <w:txbxContent>
                <w:p w:rsidR="00EB7772" w:rsidRPr="00EB7772" w:rsidRDefault="00EB7772">
                  <w:pPr>
                    <w:rPr>
                      <w:b/>
                    </w:rPr>
                  </w:pPr>
                  <w:r w:rsidRPr="00EB7772">
                    <w:rPr>
                      <w:b/>
                    </w:rPr>
                    <w:t xml:space="preserve">        80m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2" type="#_x0000_t202" style="position:absolute;left:0;text-align:left;margin-left:271.2pt;margin-top:-26.85pt;width:21.75pt;height:20.25pt;z-index:251680768" strokecolor="white [3212]">
            <v:textbox>
              <w:txbxContent>
                <w:p w:rsidR="00EB7772" w:rsidRPr="00EB7772" w:rsidRDefault="00EB7772">
                  <w:pPr>
                    <w:rPr>
                      <w:b/>
                    </w:rPr>
                  </w:pPr>
                  <w:r w:rsidRPr="00EB7772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1" type="#_x0000_t202" style="position:absolute;left:0;text-align:left;margin-left:3.45pt;margin-top:54.15pt;width:21.75pt;height:20.25pt;z-index:251679744" strokecolor="white [3212]">
            <v:textbox>
              <w:txbxContent>
                <w:p w:rsidR="00EB7772" w:rsidRPr="00EB7772" w:rsidRDefault="00EB7772">
                  <w:pPr>
                    <w:rPr>
                      <w:b/>
                    </w:rPr>
                  </w:pPr>
                  <w:r w:rsidRPr="00EB7772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7772" w:rsidRDefault="00EB7772" w:rsidP="00EB7772">
      <w:pPr>
        <w:pStyle w:val="PargrafodaLista"/>
        <w:tabs>
          <w:tab w:val="left" w:pos="6945"/>
        </w:tabs>
        <w:ind w:left="6480"/>
        <w:jc w:val="both"/>
      </w:pPr>
    </w:p>
    <w:p w:rsidR="00EB7772" w:rsidRDefault="00EB7772" w:rsidP="00EB7772">
      <w:pPr>
        <w:pStyle w:val="PargrafodaLista"/>
        <w:tabs>
          <w:tab w:val="left" w:pos="6945"/>
        </w:tabs>
        <w:ind w:left="6480"/>
        <w:jc w:val="both"/>
      </w:pPr>
    </w:p>
    <w:p w:rsidR="00EB7772" w:rsidRDefault="00EB7772" w:rsidP="00EB7772">
      <w:pPr>
        <w:pStyle w:val="PargrafodaLista"/>
        <w:tabs>
          <w:tab w:val="left" w:pos="6945"/>
        </w:tabs>
        <w:ind w:left="6480"/>
        <w:jc w:val="both"/>
      </w:pPr>
    </w:p>
    <w:p w:rsidR="00EB7772" w:rsidRDefault="00EB7772" w:rsidP="00EB7772">
      <w:pPr>
        <w:pStyle w:val="PargrafodaLista"/>
        <w:tabs>
          <w:tab w:val="left" w:pos="6945"/>
        </w:tabs>
        <w:ind w:left="6480"/>
        <w:jc w:val="both"/>
      </w:pPr>
    </w:p>
    <w:p w:rsidR="00EB7772" w:rsidRDefault="00684E34" w:rsidP="00684E34">
      <w:pPr>
        <w:pStyle w:val="PargrafodaLista"/>
        <w:numPr>
          <w:ilvl w:val="0"/>
          <w:numId w:val="3"/>
        </w:numPr>
        <w:tabs>
          <w:tab w:val="left" w:pos="6096"/>
          <w:tab w:val="left" w:pos="6945"/>
        </w:tabs>
        <w:jc w:val="both"/>
      </w:pPr>
      <w:r>
        <w:lastRenderedPageBreak/>
        <w:t>Qual a distância percorrida pelo garoto em duas voltas completas?</w:t>
      </w: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proofErr w:type="spellStart"/>
      <w:proofErr w:type="gramStart"/>
      <w:r>
        <w:t>dp</w:t>
      </w:r>
      <w:proofErr w:type="spellEnd"/>
      <w:proofErr w:type="gramEnd"/>
      <w:r>
        <w:t xml:space="preserve">= 2 . </w:t>
      </w:r>
      <w:proofErr w:type="gramStart"/>
      <w:r>
        <w:t xml:space="preserve">( </w:t>
      </w:r>
      <w:proofErr w:type="gramEnd"/>
      <w:r>
        <w:t>80 + 40 + 40 + 80 )</w:t>
      </w: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proofErr w:type="spellStart"/>
      <w:proofErr w:type="gramStart"/>
      <w:r>
        <w:t>dp</w:t>
      </w:r>
      <w:proofErr w:type="spellEnd"/>
      <w:proofErr w:type="gramEnd"/>
      <w:r>
        <w:t>= 2 . 240</w:t>
      </w: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proofErr w:type="spellStart"/>
      <w:proofErr w:type="gramStart"/>
      <w:r>
        <w:t>dp</w:t>
      </w:r>
      <w:proofErr w:type="spellEnd"/>
      <w:proofErr w:type="gramEnd"/>
      <w:r>
        <w:t>= 480m</w:t>
      </w: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</w:p>
    <w:p w:rsidR="00684E34" w:rsidRDefault="00684E34" w:rsidP="00684E34">
      <w:pPr>
        <w:pStyle w:val="PargrafodaLista"/>
        <w:numPr>
          <w:ilvl w:val="0"/>
          <w:numId w:val="3"/>
        </w:numPr>
        <w:tabs>
          <w:tab w:val="left" w:pos="6096"/>
          <w:tab w:val="left" w:pos="6945"/>
        </w:tabs>
        <w:jc w:val="both"/>
      </w:pPr>
      <w:r>
        <w:t>Qual a distância percorrida e o deslocamento de ABC?</w:t>
      </w: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</w:p>
    <w:p w:rsidR="00684E34" w:rsidRDefault="00684E34" w:rsidP="005C4830">
      <w:pPr>
        <w:pStyle w:val="PargrafodaLista"/>
        <w:tabs>
          <w:tab w:val="left" w:pos="6096"/>
        </w:tabs>
        <w:ind w:left="218"/>
        <w:jc w:val="both"/>
      </w:pPr>
      <w:proofErr w:type="spellStart"/>
      <w:proofErr w:type="gramStart"/>
      <w:r>
        <w:t>dp</w:t>
      </w:r>
      <w:proofErr w:type="spellEnd"/>
      <w:proofErr w:type="gramEnd"/>
      <w:r>
        <w:t>= 80 + 40 = 120m</w:t>
      </w:r>
      <w:r w:rsidR="005C4830">
        <w:tab/>
      </w: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proofErr w:type="spellStart"/>
      <w:proofErr w:type="gramStart"/>
      <w:r>
        <w:t>d</w:t>
      </w:r>
      <w:r>
        <w:rPr>
          <w:rFonts w:ascii="Arial Rounded MT Bold" w:hAnsi="Arial Rounded MT Bold"/>
        </w:rPr>
        <w:t>²</w:t>
      </w:r>
      <w:proofErr w:type="spellEnd"/>
      <w:proofErr w:type="gramEnd"/>
      <w:r>
        <w:t xml:space="preserve"> = 80</w:t>
      </w:r>
      <w:r>
        <w:rPr>
          <w:rFonts w:ascii="Arial Rounded MT Bold" w:hAnsi="Arial Rounded MT Bold"/>
        </w:rPr>
        <w:t>²</w:t>
      </w:r>
      <w:r>
        <w:t xml:space="preserve"> + 40</w:t>
      </w:r>
      <w:r>
        <w:rPr>
          <w:rFonts w:ascii="Arial Rounded MT Bold" w:hAnsi="Arial Rounded MT Bold"/>
        </w:rPr>
        <w:t>²</w:t>
      </w:r>
      <w:r>
        <w:t xml:space="preserve"> =</w:t>
      </w: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proofErr w:type="spellStart"/>
      <w:proofErr w:type="gramStart"/>
      <w:r>
        <w:t>d</w:t>
      </w:r>
      <w:r>
        <w:rPr>
          <w:rFonts w:ascii="Arial Rounded MT Bold" w:hAnsi="Arial Rounded MT Bold"/>
        </w:rPr>
        <w:t>²</w:t>
      </w:r>
      <w:proofErr w:type="spellEnd"/>
      <w:proofErr w:type="gramEnd"/>
      <w:r>
        <w:t xml:space="preserve"> = 6.400 + 1.600</w:t>
      </w: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proofErr w:type="spellStart"/>
      <w:proofErr w:type="gramStart"/>
      <w:r>
        <w:t>d</w:t>
      </w:r>
      <w:r>
        <w:rPr>
          <w:rFonts w:ascii="Arial Rounded MT Bold" w:hAnsi="Arial Rounded MT Bold"/>
        </w:rPr>
        <w:t>²</w:t>
      </w:r>
      <w:proofErr w:type="spellEnd"/>
      <w:proofErr w:type="gramEnd"/>
      <w:r>
        <w:t xml:space="preserve"> = 8000</w:t>
      </w: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  <w:rPr>
          <w:rFonts w:eastAsiaTheme="minorEastAsia"/>
        </w:rPr>
      </w:pPr>
      <w:r>
        <w:t>d =</w:t>
      </w:r>
      <m:oMath>
        <m:r>
          <w:rPr>
            <w:rFonts w:ascii="Cambria Math" w:hAnsi="Cambria Math"/>
          </w:rPr>
          <m:t>√8000</m:t>
        </m:r>
      </m:oMath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r>
        <w:rPr>
          <w:rFonts w:eastAsiaTheme="minorEastAsia"/>
        </w:rPr>
        <w:t xml:space="preserve">d = 40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m</m:t>
        </m:r>
      </m:oMath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proofErr w:type="spellStart"/>
      <w:proofErr w:type="gramStart"/>
      <w:r>
        <w:t>obs</w:t>
      </w:r>
      <w:proofErr w:type="spellEnd"/>
      <w:proofErr w:type="gramEnd"/>
      <w:r>
        <w:t xml:space="preserve">: Não existe raiz quadrada exata de 8.000, por isso tem a necessidade de </w:t>
      </w:r>
      <w:proofErr w:type="spellStart"/>
      <w:r>
        <w:t>fatorar</w:t>
      </w:r>
      <w:proofErr w:type="spellEnd"/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r>
        <w:rPr>
          <w:noProof/>
          <w:lang w:eastAsia="pt-BR"/>
        </w:rPr>
        <w:pict>
          <v:shape id="_x0000_s1055" type="#_x0000_t32" style="position:absolute;left:0;text-align:left;margin-left:40.2pt;margin-top:14.1pt;width:0;height:131.25pt;z-index:251683840" o:connectortype="straight"/>
        </w:pict>
      </w:r>
      <w:r>
        <w:t xml:space="preserve">Ex: </w:t>
      </w:r>
    </w:p>
    <w:p w:rsidR="00684E34" w:rsidRDefault="005C4830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r>
        <w:rPr>
          <w:noProof/>
          <w:lang w:eastAsia="pt-B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6" type="#_x0000_t88" style="position:absolute;left:0;text-align:left;margin-left:52.95pt;margin-top:2.4pt;width:24pt;height:38.25pt;z-index:251684864"/>
        </w:pict>
      </w:r>
      <w:r w:rsidR="00684E34">
        <w:t>8000      2</w:t>
      </w:r>
    </w:p>
    <w:p w:rsidR="00684E34" w:rsidRPr="005C4830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  <w:rPr>
          <w:color w:val="C00000"/>
        </w:rPr>
      </w:pPr>
      <w:r>
        <w:t>4000      2</w:t>
      </w:r>
      <w:r w:rsidR="005C4830">
        <w:rPr>
          <w:color w:val="C00000"/>
        </w:rPr>
        <w:t>*         2x2x= 4</w:t>
      </w: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r>
        <w:t>2000      2</w:t>
      </w:r>
    </w:p>
    <w:p w:rsidR="00684E34" w:rsidRPr="005C4830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  <w:rPr>
          <w:color w:val="C00000"/>
        </w:rPr>
      </w:pPr>
      <w:r>
        <w:t>1000      2</w:t>
      </w:r>
      <w:r w:rsidR="005C4830">
        <w:rPr>
          <w:color w:val="C00000"/>
        </w:rPr>
        <w:t>*</w:t>
      </w:r>
    </w:p>
    <w:p w:rsidR="00684E34" w:rsidRDefault="005C4830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r>
        <w:rPr>
          <w:noProof/>
          <w:lang w:eastAsia="pt-BR"/>
        </w:rPr>
        <w:pict>
          <v:shape id="_x0000_s1059" type="#_x0000_t88" style="position:absolute;left:0;text-align:left;margin-left:57.45pt;margin-top:29.85pt;width:7.15pt;height:13.5pt;z-index:251686912"/>
        </w:pict>
      </w:r>
      <w:r>
        <w:rPr>
          <w:noProof/>
          <w:lang w:eastAsia="pt-BR"/>
        </w:rPr>
        <w:pict>
          <v:shape id="_x0000_s1058" type="#_x0000_t88" style="position:absolute;left:0;text-align:left;margin-left:57.45pt;margin-top:1.35pt;width:7.15pt;height:13.5pt;z-index:251685888"/>
        </w:pict>
      </w:r>
      <w:r w:rsidR="00684E34">
        <w:t xml:space="preserve">  500       2</w:t>
      </w:r>
      <w:r>
        <w:t xml:space="preserve">        </w:t>
      </w:r>
      <w:r w:rsidRPr="005C4830">
        <w:rPr>
          <w:color w:val="C00000"/>
        </w:rPr>
        <w:t>4x2 = 8</w:t>
      </w:r>
    </w:p>
    <w:p w:rsidR="00684E34" w:rsidRPr="005C4830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  <w:rPr>
          <w:color w:val="C00000"/>
        </w:rPr>
      </w:pPr>
      <w:r>
        <w:t xml:space="preserve">   250      2</w:t>
      </w:r>
      <w:r w:rsidR="005C4830">
        <w:rPr>
          <w:color w:val="C00000"/>
        </w:rPr>
        <w:t>*</w:t>
      </w:r>
    </w:p>
    <w:p w:rsidR="00684E34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r>
        <w:t xml:space="preserve">   125      5</w:t>
      </w:r>
      <w:r w:rsidR="005C4830">
        <w:t xml:space="preserve">         </w:t>
      </w:r>
      <w:r w:rsidR="005C4830" w:rsidRPr="005C4830">
        <w:rPr>
          <w:color w:val="C00000"/>
        </w:rPr>
        <w:t>8x5 = 40</w:t>
      </w:r>
    </w:p>
    <w:p w:rsidR="00684E34" w:rsidRPr="005C4830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  <w:rPr>
          <w:color w:val="C00000"/>
        </w:rPr>
      </w:pPr>
      <w:r>
        <w:t xml:space="preserve">     25      5</w:t>
      </w:r>
      <w:r w:rsidR="005C4830">
        <w:rPr>
          <w:color w:val="C00000"/>
        </w:rPr>
        <w:t>*</w:t>
      </w:r>
    </w:p>
    <w:p w:rsidR="005C4830" w:rsidRDefault="00684E34" w:rsidP="00684E34">
      <w:pPr>
        <w:pStyle w:val="PargrafodaLista"/>
        <w:tabs>
          <w:tab w:val="left" w:pos="6096"/>
          <w:tab w:val="left" w:pos="6945"/>
        </w:tabs>
        <w:ind w:left="218"/>
        <w:jc w:val="both"/>
        <w:rPr>
          <w:rFonts w:eastAsiaTheme="minorEastAsia"/>
        </w:rPr>
      </w:pPr>
      <w:r>
        <w:t xml:space="preserve">       </w:t>
      </w:r>
      <w:proofErr w:type="gramStart"/>
      <w:r>
        <w:t>5</w:t>
      </w:r>
      <w:proofErr w:type="gramEnd"/>
      <w:r>
        <w:t xml:space="preserve">     </w:t>
      </w:r>
      <m:oMath>
        <m:r>
          <w:rPr>
            <w:rFonts w:ascii="Cambria Math" w:hAnsi="Cambria Math"/>
          </w:rPr>
          <m:t>√</m:t>
        </m:r>
        <m:r>
          <w:rPr>
            <w:rFonts w:ascii="Cambria Math" w:hAnsi="Cambria Math"/>
          </w:rPr>
          <m:t>5</m:t>
        </m:r>
      </m:oMath>
    </w:p>
    <w:p w:rsidR="005C4830" w:rsidRDefault="005C4830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</w:p>
    <w:p w:rsidR="00684E34" w:rsidRDefault="005C4830" w:rsidP="00684E34">
      <w:pPr>
        <w:pStyle w:val="PargrafodaLista"/>
        <w:tabs>
          <w:tab w:val="left" w:pos="6096"/>
          <w:tab w:val="left" w:pos="6945"/>
        </w:tabs>
        <w:ind w:left="218"/>
        <w:jc w:val="both"/>
      </w:pPr>
      <w:r>
        <w:t>Logo o resultado é: 40</w:t>
      </w:r>
      <m:oMath>
        <m:r>
          <w:rPr>
            <w:rFonts w:ascii="Cambria Math" w:hAnsi="Cambria Math"/>
          </w:rPr>
          <m:t>√5</m:t>
        </m:r>
      </m:oMath>
      <w:r w:rsidR="00684E34">
        <w:tab/>
      </w:r>
      <w:r w:rsidR="00684E34">
        <w:tab/>
      </w:r>
      <w:r w:rsidR="00684E34">
        <w:br/>
      </w:r>
    </w:p>
    <w:p w:rsidR="00EB7772" w:rsidRDefault="00EB7772" w:rsidP="00EB7772">
      <w:pPr>
        <w:pStyle w:val="PargrafodaLista"/>
        <w:tabs>
          <w:tab w:val="left" w:pos="6945"/>
        </w:tabs>
        <w:ind w:left="6480"/>
        <w:jc w:val="both"/>
        <w:outlineLvl w:val="0"/>
      </w:pPr>
    </w:p>
    <w:p w:rsidR="00EB7772" w:rsidRDefault="00EB7772" w:rsidP="00EB7772">
      <w:pPr>
        <w:pStyle w:val="PargrafodaLista"/>
        <w:tabs>
          <w:tab w:val="left" w:pos="6945"/>
        </w:tabs>
        <w:ind w:left="6480"/>
      </w:pPr>
    </w:p>
    <w:p w:rsidR="00EB7772" w:rsidRDefault="00EB7772" w:rsidP="00EB7772">
      <w:pPr>
        <w:pStyle w:val="PargrafodaLista"/>
        <w:tabs>
          <w:tab w:val="left" w:pos="6945"/>
        </w:tabs>
        <w:ind w:left="6480"/>
      </w:pPr>
    </w:p>
    <w:p w:rsidR="00EB7772" w:rsidRDefault="00EB7772" w:rsidP="00EB7772">
      <w:pPr>
        <w:pStyle w:val="PargrafodaLista"/>
        <w:tabs>
          <w:tab w:val="left" w:pos="6945"/>
        </w:tabs>
        <w:ind w:left="6480"/>
      </w:pPr>
    </w:p>
    <w:p w:rsidR="00EB7772" w:rsidRPr="009A182F" w:rsidRDefault="00EB7772" w:rsidP="00EB7772">
      <w:pPr>
        <w:pStyle w:val="PargrafodaLista"/>
        <w:tabs>
          <w:tab w:val="left" w:pos="6945"/>
        </w:tabs>
        <w:ind w:left="6480"/>
        <w:jc w:val="both"/>
      </w:pPr>
    </w:p>
    <w:sectPr w:rsidR="00EB7772" w:rsidRPr="009A182F" w:rsidSect="00DC7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8A6"/>
    <w:multiLevelType w:val="hybridMultilevel"/>
    <w:tmpl w:val="3B827488"/>
    <w:lvl w:ilvl="0" w:tplc="EB20C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73992"/>
    <w:multiLevelType w:val="hybridMultilevel"/>
    <w:tmpl w:val="9D902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96BF3"/>
    <w:multiLevelType w:val="hybridMultilevel"/>
    <w:tmpl w:val="C26C3BBA"/>
    <w:lvl w:ilvl="0" w:tplc="F98E5EF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DBD"/>
    <w:rsid w:val="00581AAD"/>
    <w:rsid w:val="005B40A5"/>
    <w:rsid w:val="005C4830"/>
    <w:rsid w:val="00684E34"/>
    <w:rsid w:val="00841135"/>
    <w:rsid w:val="009A182F"/>
    <w:rsid w:val="009D1142"/>
    <w:rsid w:val="00AB1102"/>
    <w:rsid w:val="00B26DBD"/>
    <w:rsid w:val="00DC77DD"/>
    <w:rsid w:val="00EB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4" type="connector" idref="#_x0000_s1029"/>
        <o:r id="V:Rule6" type="connector" idref="#_x0000_s1036"/>
        <o:r id="V:Rule10" type="connector" idref="#_x0000_s1039"/>
        <o:r id="V:Rule11" type="connector" idref="#_x0000_s1041"/>
        <o:r id="V:Rule15" type="connector" idref="#_x0000_s1047"/>
        <o:r id="V:Rule17" type="connector" idref="#_x0000_s1055"/>
        <o:r id="V:Rule20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777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84E3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F1F33D9-4D6F-4BBC-9445-FDD46ED5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teriovaldo</dc:creator>
  <cp:keywords/>
  <dc:description/>
  <cp:lastModifiedBy>teriovaldo</cp:lastModifiedBy>
  <cp:revision>1</cp:revision>
  <dcterms:created xsi:type="dcterms:W3CDTF">2010-02-22T17:39:00Z</dcterms:created>
  <dcterms:modified xsi:type="dcterms:W3CDTF">2010-02-22T18:28:00Z</dcterms:modified>
</cp:coreProperties>
</file>